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1) Even or odd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int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a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%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2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"Even"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else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"Odd"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a number: 17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Odd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2) Greatest of two numbers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a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first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b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second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"Greatest:"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spellStart"/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elif</w:t>
      </w:r>
      <w:proofErr w:type="spellEnd"/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"Greatest:"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else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"Both are equal"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first number: 45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second number: 12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Greatest: 45.0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3) Add, subtract, multiply, divide (two numbers)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a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first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b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second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"Addition:"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+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"Subtraction:"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-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"Multiplication:"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*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!=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"Division:"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/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else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"Division: Not possible (division by zero)"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lastRenderedPageBreak/>
        <w:t>Enter first number: 10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second number: 4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Addition: 14.0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Subtraction: 6.0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Multiplication: 40.0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Division: 2.5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4) Voting eligibility (age &gt;= 18)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age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int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age: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age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18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"Eligible to vote"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else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"Not eligible to vote"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age: 16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Not eligible to vote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5) Multiplication table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int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a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for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in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range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n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"x"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"="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*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text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a number: 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1 = 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2 = 10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3 = 15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4 = 20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5 = 25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6 = 30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7 = 35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8 = 40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9 = 45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 x 10 = 50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6) Print 1 to 20 using loop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for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in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range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21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spellStart"/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lastRenderedPageBreak/>
        <w:t>1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2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3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...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20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7) Sum of first 10 natural numbers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s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for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in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range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s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+=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"Sum ="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s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Sum = 55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8) Positive / negative / zero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a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"Positive"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spellStart"/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elif</w:t>
      </w:r>
      <w:proofErr w:type="spellEnd"/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&lt;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"Negative"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else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"Zero"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a number: -3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Negative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9) Print even numbers between 1 and 50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for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in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range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51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%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2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spellStart"/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2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4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6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...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50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lastRenderedPageBreak/>
        <w:t>10) Largest among three numbers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a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first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b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second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c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third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largest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largest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largest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b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c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largest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largest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c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"Largest:"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largest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first number: 12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second number: 55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third number: 30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Largest: 55.0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 xml:space="preserve">11) Total marks, percentage, </w:t>
      </w:r>
      <w:proofErr w:type="gramStart"/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grade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proofErr w:type="gramStart"/>
      <w:r w:rsidRPr="00173FFF">
        <w:rPr>
          <w:rFonts w:ascii="Segoe UI" w:eastAsia="Times New Roman" w:hAnsi="Segoe UI" w:cs="Segoe UI"/>
          <w:sz w:val="17"/>
          <w:szCs w:val="17"/>
          <w:lang w:bidi="hi-IN"/>
        </w:rPr>
        <w:t>Criteria as given in your sheet.</w:t>
      </w:r>
      <w:proofErr w:type="gramEnd"/>
      <w:r w:rsidRPr="00173FFF">
        <w:rPr>
          <w:rFonts w:ascii="Segoe UI" w:eastAsia="Times New Roman" w:hAnsi="Segoe UI" w:cs="Segoe UI"/>
          <w:sz w:val="17"/>
          <w:lang w:bidi="hi-IN"/>
        </w:rPr>
        <w:t>​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max_marks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int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maximum marks per subject (e.g., 100):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int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number of subjects: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total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for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in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range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+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m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spellStart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f"Enter</w:t>
      </w:r>
      <w:proofErr w:type="spell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 xml:space="preserve"> marks of subject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{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}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total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+=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m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out_of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*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max_marks</w:t>
      </w:r>
      <w:proofErr w:type="spell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percentage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total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/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out_of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*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100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percentage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90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grade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"A"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spellStart"/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elif</w:t>
      </w:r>
      <w:proofErr w:type="spellEnd"/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percentage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75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grade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"B"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spellStart"/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elif</w:t>
      </w:r>
      <w:proofErr w:type="spellEnd"/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percentage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50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grade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"C"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else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grade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"Fail"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"Total marks:"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total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"/"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out_of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"Percentage:"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round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percentage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2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"%"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"Grade:"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grade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lastRenderedPageBreak/>
        <w:t>Enter maximum marks per subject (e.g., 100): 100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number of subjects: 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marks of subject 1: 78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marks of subject 2: 80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marks of subject 3: 72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marks of subject 4: 90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marks of subject 5: 85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Total marks: 405.0 / 500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Percentage: 81.0 %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Grade: B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12) Simple calculator using match-case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A = </w:t>
      </w:r>
      <w:proofErr w:type="spellStart"/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int</w:t>
      </w:r>
      <w:proofErr w:type="spellEnd"/>
      <w:r>
        <w:rPr>
          <w:rFonts w:ascii="inherit" w:eastAsia="Times New Roman" w:hAnsi="inherit" w:cs="Courier New"/>
          <w:color w:val="4D4D4C"/>
          <w:sz w:val="20"/>
          <w:lang w:bidi="hi-IN"/>
        </w:rPr>
        <w:t>(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input(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Enter Hindi Marks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E = </w:t>
      </w:r>
      <w:proofErr w:type="spellStart"/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int</w:t>
      </w:r>
      <w:proofErr w:type="spellEnd"/>
      <w:r>
        <w:rPr>
          <w:rFonts w:ascii="inherit" w:eastAsia="Times New Roman" w:hAnsi="inherit" w:cs="Courier New"/>
          <w:color w:val="4D4D4C"/>
          <w:sz w:val="20"/>
          <w:lang w:bidi="hi-IN"/>
        </w:rPr>
        <w:t>(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input(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Enter English Marks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M = </w:t>
      </w:r>
      <w:proofErr w:type="spellStart"/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int</w:t>
      </w:r>
      <w:proofErr w:type="spellEnd"/>
      <w:r>
        <w:rPr>
          <w:rFonts w:ascii="inherit" w:eastAsia="Times New Roman" w:hAnsi="inherit" w:cs="Courier New"/>
          <w:color w:val="4D4D4C"/>
          <w:sz w:val="20"/>
          <w:lang w:bidi="hi-IN"/>
        </w:rPr>
        <w:t>(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input(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Enter </w:t>
      </w:r>
      <w:proofErr w:type="spellStart"/>
      <w:r>
        <w:rPr>
          <w:rFonts w:ascii="inherit" w:eastAsia="Times New Roman" w:hAnsi="inherit" w:cs="Courier New"/>
          <w:color w:val="4D4D4C"/>
          <w:sz w:val="20"/>
          <w:lang w:bidi="hi-IN"/>
        </w:rPr>
        <w:t>Maths</w:t>
      </w:r>
      <w:proofErr w:type="spellEnd"/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 Marks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P = </w:t>
      </w:r>
      <w:proofErr w:type="spellStart"/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int</w:t>
      </w:r>
      <w:proofErr w:type="spellEnd"/>
      <w:r>
        <w:rPr>
          <w:rFonts w:ascii="inherit" w:eastAsia="Times New Roman" w:hAnsi="inherit" w:cs="Courier New"/>
          <w:color w:val="4D4D4C"/>
          <w:sz w:val="20"/>
          <w:lang w:bidi="hi-IN"/>
        </w:rPr>
        <w:t>(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input(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Enter Physics Marks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C = </w:t>
      </w:r>
      <w:proofErr w:type="spellStart"/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int</w:t>
      </w:r>
      <w:proofErr w:type="spellEnd"/>
      <w:r>
        <w:rPr>
          <w:rFonts w:ascii="inherit" w:eastAsia="Times New Roman" w:hAnsi="inherit" w:cs="Courier New"/>
          <w:color w:val="4D4D4C"/>
          <w:sz w:val="20"/>
          <w:lang w:bidi="hi-IN"/>
        </w:rPr>
        <w:t>(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input(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Enter Chemistry Marks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>Total = A+E+M+P+C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per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 = (Total/500)*100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if(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per&gt;90):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     </w:t>
      </w:r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print(</w:t>
      </w:r>
      <w:proofErr w:type="gramEnd"/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Grade - A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spellStart"/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elif</w:t>
      </w:r>
      <w:proofErr w:type="spellEnd"/>
      <w:r>
        <w:rPr>
          <w:rFonts w:ascii="inherit" w:eastAsia="Times New Roman" w:hAnsi="inherit" w:cs="Courier New"/>
          <w:color w:val="4D4D4C"/>
          <w:sz w:val="20"/>
          <w:lang w:bidi="hi-IN"/>
        </w:rPr>
        <w:t>(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per&gt;75 and per&lt;89):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     </w:t>
      </w:r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print(</w:t>
      </w:r>
      <w:proofErr w:type="gramEnd"/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Grade - B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spellStart"/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elif</w:t>
      </w:r>
      <w:proofErr w:type="spellEnd"/>
      <w:r>
        <w:rPr>
          <w:rFonts w:ascii="inherit" w:eastAsia="Times New Roman" w:hAnsi="inherit" w:cs="Courier New"/>
          <w:color w:val="4D4D4C"/>
          <w:sz w:val="20"/>
          <w:lang w:bidi="hi-IN"/>
        </w:rPr>
        <w:t>(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per&gt;50 and per&lt;74):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     </w:t>
      </w:r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print(</w:t>
      </w:r>
      <w:proofErr w:type="gramEnd"/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Grade - C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else</w:t>
      </w:r>
      <w:proofErr w:type="gramEnd"/>
      <w:r>
        <w:rPr>
          <w:rFonts w:ascii="inherit" w:eastAsia="Times New Roman" w:hAnsi="inherit" w:cs="Courier New"/>
          <w:color w:val="4D4D4C"/>
          <w:sz w:val="20"/>
          <w:lang w:bidi="hi-IN"/>
        </w:rPr>
        <w:t>:</w:t>
      </w:r>
    </w:p>
    <w:p w:rsid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inherit" w:eastAsia="Times New Roman" w:hAnsi="inherit" w:cs="Courier New"/>
          <w:color w:val="4D4D4C"/>
          <w:sz w:val="20"/>
          <w:lang w:bidi="hi-IN"/>
        </w:rPr>
      </w:pPr>
      <w:r>
        <w:rPr>
          <w:rFonts w:ascii="inherit" w:eastAsia="Times New Roman" w:hAnsi="inherit" w:cs="Courier New"/>
          <w:color w:val="4D4D4C"/>
          <w:sz w:val="20"/>
          <w:lang w:bidi="hi-IN"/>
        </w:rPr>
        <w:t xml:space="preserve">     </w:t>
      </w:r>
      <w:proofErr w:type="gramStart"/>
      <w:r>
        <w:rPr>
          <w:rFonts w:ascii="inherit" w:eastAsia="Times New Roman" w:hAnsi="inherit" w:cs="Courier New"/>
          <w:color w:val="4D4D4C"/>
          <w:sz w:val="20"/>
          <w:lang w:bidi="hi-IN"/>
        </w:rPr>
        <w:t>print(</w:t>
      </w:r>
      <w:proofErr w:type="gramEnd"/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“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Fail</w:t>
      </w:r>
      <w:r>
        <w:rPr>
          <w:rFonts w:ascii="inherit" w:eastAsia="Times New Roman" w:hAnsi="inherit" w:cs="Courier New" w:hint="eastAsia"/>
          <w:color w:val="4D4D4C"/>
          <w:sz w:val="20"/>
          <w:lang w:bidi="hi-IN"/>
        </w:rPr>
        <w:t>”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>)</w:t>
      </w:r>
      <w:r>
        <w:rPr>
          <w:rFonts w:ascii="inherit" w:eastAsia="Times New Roman" w:hAnsi="inherit" w:cs="Courier New"/>
          <w:color w:val="4D4D4C"/>
          <w:sz w:val="20"/>
          <w:lang w:bidi="hi-IN"/>
        </w:rPr>
        <w:tab/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13) Pattern (any one) using loop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rows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int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number of rows: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for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in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range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rows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+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"* "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*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i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number of rows: 4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* 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* * 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* * * 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* * * * 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14) Count number of digits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spellStart"/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int</w:t>
      </w:r>
      <w:proofErr w:type="spell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a number: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abs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n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if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count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lastRenderedPageBreak/>
        <w:t>else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count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</w:t>
      </w: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while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n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&gt;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0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n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//=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       </w:t>
      </w: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count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+=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1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"Number of digits:"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count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a number: 50720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Number of digits: 5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hi-IN"/>
        </w:rPr>
      </w:pPr>
      <w:r w:rsidRPr="00173FFF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15) Area of a circle (πr²)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proofErr w:type="gramStart"/>
      <w:r w:rsidRPr="00173FFF">
        <w:rPr>
          <w:rFonts w:ascii="Courier New" w:eastAsia="Times New Roman" w:hAnsi="Courier New" w:cs="Courier New"/>
          <w:sz w:val="20"/>
          <w:szCs w:val="20"/>
          <w:lang w:bidi="hi-IN"/>
        </w:rPr>
        <w:t>python</w:t>
      </w:r>
      <w:proofErr w:type="gramEnd"/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pi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3.14159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r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proofErr w:type="gramStart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float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F5871F"/>
          <w:sz w:val="20"/>
          <w:szCs w:val="20"/>
          <w:lang w:bidi="hi-IN"/>
        </w:rPr>
        <w:t>input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"Enter radius: 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area</w:t>
      </w:r>
      <w:proofErr w:type="gramEnd"/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=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pi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*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r 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*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r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proofErr w:type="gramStart"/>
      <w:r w:rsidRPr="00173FFF">
        <w:rPr>
          <w:rFonts w:ascii="inherit" w:eastAsia="Times New Roman" w:hAnsi="inherit" w:cs="Courier New"/>
          <w:b/>
          <w:bCs/>
          <w:color w:val="8959A8"/>
          <w:sz w:val="20"/>
          <w:szCs w:val="20"/>
          <w:lang w:bidi="hi-IN"/>
        </w:rPr>
        <w:t>print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(</w:t>
      </w:r>
      <w:proofErr w:type="gramEnd"/>
      <w:r w:rsidRPr="00173FFF">
        <w:rPr>
          <w:rFonts w:ascii="inherit" w:eastAsia="Times New Roman" w:hAnsi="inherit" w:cs="Courier New"/>
          <w:color w:val="718C00"/>
          <w:sz w:val="20"/>
          <w:szCs w:val="20"/>
          <w:lang w:bidi="hi-IN"/>
        </w:rPr>
        <w:t>"Area of circle:"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,</w:t>
      </w: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 xml:space="preserve"> area</w:t>
      </w:r>
      <w:r w:rsidRPr="00173FFF">
        <w:rPr>
          <w:rFonts w:ascii="inherit" w:eastAsia="Times New Roman" w:hAnsi="inherit" w:cs="Courier New"/>
          <w:color w:val="4D4D4C"/>
          <w:sz w:val="20"/>
          <w:szCs w:val="20"/>
          <w:lang w:bidi="hi-IN"/>
        </w:rPr>
        <w:t>)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z w:val="17"/>
          <w:szCs w:val="17"/>
          <w:lang w:bidi="hi-IN"/>
        </w:rPr>
      </w:pPr>
      <w:r w:rsidRPr="00173FFF">
        <w:rPr>
          <w:rFonts w:ascii="Segoe UI" w:eastAsia="Times New Roman" w:hAnsi="Segoe UI" w:cs="Segoe UI"/>
          <w:sz w:val="17"/>
          <w:lang w:bidi="hi-IN"/>
        </w:rPr>
        <w:t>Output (sample):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4D4D4C"/>
          <w:sz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Enter radius: 7</w:t>
      </w:r>
    </w:p>
    <w:p w:rsidR="00173FFF" w:rsidRPr="00173FFF" w:rsidRDefault="00173FFF" w:rsidP="00173FF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72" w:line="240" w:lineRule="auto"/>
        <w:rPr>
          <w:rFonts w:ascii="Courier New" w:eastAsia="Times New Roman" w:hAnsi="Courier New" w:cs="Courier New"/>
          <w:sz w:val="20"/>
          <w:szCs w:val="20"/>
          <w:lang w:bidi="hi-IN"/>
        </w:rPr>
      </w:pPr>
      <w:r w:rsidRPr="00173FFF">
        <w:rPr>
          <w:rFonts w:ascii="inherit" w:eastAsia="Times New Roman" w:hAnsi="inherit" w:cs="Courier New"/>
          <w:color w:val="4D4D4C"/>
          <w:sz w:val="20"/>
          <w:lang w:bidi="hi-IN"/>
        </w:rPr>
        <w:t>Area of circle: 153.93791</w:t>
      </w:r>
    </w:p>
    <w:p w:rsidR="004B631B" w:rsidRDefault="004B631B"/>
    <w:sectPr w:rsidR="004B631B" w:rsidSect="004B6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73FFF"/>
    <w:rsid w:val="00173FFF"/>
    <w:rsid w:val="004B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31B"/>
  </w:style>
  <w:style w:type="paragraph" w:styleId="Heading2">
    <w:name w:val="heading 2"/>
    <w:basedOn w:val="Normal"/>
    <w:link w:val="Heading2Char"/>
    <w:uiPriority w:val="9"/>
    <w:qFormat/>
    <w:rsid w:val="00173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FFF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customStyle="1" w:styleId="my-2">
    <w:name w:val="my-2"/>
    <w:basedOn w:val="Normal"/>
    <w:rsid w:val="0017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73FFF"/>
    <w:rPr>
      <w:b/>
      <w:bCs/>
    </w:rPr>
  </w:style>
  <w:style w:type="character" w:customStyle="1" w:styleId="inline-flex">
    <w:name w:val="inline-flex"/>
    <w:basedOn w:val="DefaultParagraphFont"/>
    <w:rsid w:val="00173FFF"/>
  </w:style>
  <w:style w:type="character" w:customStyle="1" w:styleId="citation-nbsp">
    <w:name w:val="citation-nbsp"/>
    <w:basedOn w:val="DefaultParagraphFont"/>
    <w:rsid w:val="00173FFF"/>
  </w:style>
  <w:style w:type="character" w:customStyle="1" w:styleId="citation">
    <w:name w:val="citation"/>
    <w:basedOn w:val="DefaultParagraphFont"/>
    <w:rsid w:val="00173FF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3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FFF"/>
    <w:rPr>
      <w:rFonts w:ascii="Courier New" w:eastAsia="Times New Roman" w:hAnsi="Courier New" w:cs="Courier New"/>
      <w:sz w:val="20"/>
      <w:szCs w:val="20"/>
      <w:lang w:bidi="hi-IN"/>
    </w:rPr>
  </w:style>
  <w:style w:type="character" w:styleId="HTMLCode">
    <w:name w:val="HTML Code"/>
    <w:basedOn w:val="DefaultParagraphFont"/>
    <w:uiPriority w:val="99"/>
    <w:semiHidden/>
    <w:unhideWhenUsed/>
    <w:rsid w:val="00173FFF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173FFF"/>
  </w:style>
  <w:style w:type="character" w:styleId="Hyperlink">
    <w:name w:val="Hyperlink"/>
    <w:basedOn w:val="DefaultParagraphFont"/>
    <w:uiPriority w:val="99"/>
    <w:semiHidden/>
    <w:unhideWhenUsed/>
    <w:rsid w:val="00173F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F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73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52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8046352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64479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33280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9246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7553961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28045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57723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920603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45865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5115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296304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6659336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4952941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38631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9338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533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462769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69854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2479375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92271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0641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5843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4418016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8262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51794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00566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0673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993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9985319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365326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7750190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36185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2477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58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990140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91213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839613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093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15708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28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476410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98557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187449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19718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54831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16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296595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16903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5543853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58279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5489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14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180974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84047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9623426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00089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99076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01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2124686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23176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9584630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51998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1783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330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401250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778086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3910841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5681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52307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932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807285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55575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0566751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26409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8523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20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2111654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43142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1865785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94035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34140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92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298874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346974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3911758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5827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3906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515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571037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0913462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5231241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15514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60171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16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539778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16398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429949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60441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0710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43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875117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3229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7097890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24689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3050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3081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256087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153855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8885276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48587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501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192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951861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132967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1542234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31405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7353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865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303582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984645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0718978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697911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55410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36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156218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08501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89219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78683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5681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22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311374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29151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2194661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6616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9708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892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842236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90360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7510003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427681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9169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82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919289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706751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7032782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33189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8848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283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516385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39536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7569037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5751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0594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39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851338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298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8299419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78775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46826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776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640114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523581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553513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57111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38193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15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213880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066809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0598821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99512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0332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725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2463058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91147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3213008">
              <w:marLeft w:val="0"/>
              <w:marRight w:val="0"/>
              <w:marTop w:val="172"/>
              <w:marBottom w:val="172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366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1976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60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auto"/>
                            <w:left w:val="single" w:sz="2" w:space="4" w:color="auto"/>
                            <w:bottom w:val="single" w:sz="2" w:space="2" w:color="auto"/>
                            <w:right w:val="single" w:sz="2" w:space="4" w:color="auto"/>
                          </w:divBdr>
                        </w:div>
                      </w:divsChild>
                    </w:div>
                    <w:div w:id="15064379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2026-01-13T06:50:00Z</dcterms:created>
  <dcterms:modified xsi:type="dcterms:W3CDTF">2026-01-13T06:56:00Z</dcterms:modified>
</cp:coreProperties>
</file>